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2B644C" w14:textId="77777777" w:rsidR="00835215" w:rsidRDefault="00835215" w:rsidP="009B3383">
      <w:pPr>
        <w:spacing w:line="480" w:lineRule="auto"/>
        <w:rPr>
          <w:rFonts w:ascii="Times New Roman" w:hAnsi="Times New Roman" w:cs="Times New Roman"/>
          <w:sz w:val="24"/>
          <w:szCs w:val="24"/>
        </w:rPr>
      </w:pPr>
    </w:p>
    <w:p w14:paraId="22B38DDB" w14:textId="410FB86D" w:rsidR="00835215" w:rsidRDefault="009B3383" w:rsidP="00B92D57">
      <w:pPr>
        <w:spacing w:line="480" w:lineRule="auto"/>
        <w:ind w:firstLine="720"/>
        <w:jc w:val="center"/>
        <w:rPr>
          <w:rFonts w:ascii="Times New Roman" w:hAnsi="Times New Roman" w:cs="Times New Roman"/>
          <w:sz w:val="24"/>
          <w:szCs w:val="24"/>
        </w:rPr>
      </w:pPr>
      <w:r w:rsidRPr="009B3383">
        <w:rPr>
          <w:rFonts w:ascii="Times New Roman" w:hAnsi="Times New Roman" w:cs="Times New Roman"/>
          <w:b/>
          <w:bCs/>
          <w:sz w:val="24"/>
          <w:szCs w:val="24"/>
        </w:rPr>
        <w:t>Introduction</w:t>
      </w:r>
      <w:r>
        <w:rPr>
          <w:rFonts w:ascii="Times New Roman" w:hAnsi="Times New Roman" w:cs="Times New Roman"/>
          <w:sz w:val="24"/>
          <w:szCs w:val="24"/>
        </w:rPr>
        <w:t xml:space="preserve"> </w:t>
      </w:r>
    </w:p>
    <w:p w14:paraId="5D55C0A8" w14:textId="77777777" w:rsidR="005A1752" w:rsidRDefault="00B92D57" w:rsidP="001D14AA">
      <w:pPr>
        <w:spacing w:line="480" w:lineRule="auto"/>
        <w:rPr>
          <w:rFonts w:ascii="Times New Roman" w:hAnsi="Times New Roman" w:cs="Times New Roman"/>
          <w:sz w:val="24"/>
          <w:szCs w:val="24"/>
        </w:rPr>
      </w:pPr>
      <w:r w:rsidRPr="00CE7672">
        <w:rPr>
          <w:rFonts w:ascii="Times New Roman" w:hAnsi="Times New Roman" w:cs="Times New Roman"/>
          <w:sz w:val="24"/>
          <w:szCs w:val="24"/>
        </w:rPr>
        <w:t xml:space="preserve">Employee misconducts in organizations, </w:t>
      </w:r>
      <w:r w:rsidR="001D14AA" w:rsidRPr="00CE7672">
        <w:rPr>
          <w:rFonts w:ascii="Times New Roman" w:hAnsi="Times New Roman" w:cs="Times New Roman"/>
          <w:sz w:val="24"/>
          <w:szCs w:val="24"/>
        </w:rPr>
        <w:t>companies</w:t>
      </w:r>
      <w:r w:rsidRPr="00CE7672">
        <w:rPr>
          <w:rFonts w:ascii="Times New Roman" w:hAnsi="Times New Roman" w:cs="Times New Roman"/>
          <w:sz w:val="24"/>
          <w:szCs w:val="24"/>
        </w:rPr>
        <w:t xml:space="preserve"> a</w:t>
      </w:r>
      <w:r w:rsidR="001D14AA" w:rsidRPr="00CE7672">
        <w:rPr>
          <w:rFonts w:ascii="Times New Roman" w:hAnsi="Times New Roman" w:cs="Times New Roman"/>
          <w:sz w:val="24"/>
          <w:szCs w:val="24"/>
        </w:rPr>
        <w:t>n</w:t>
      </w:r>
      <w:r w:rsidRPr="00CE7672">
        <w:rPr>
          <w:rFonts w:ascii="Times New Roman" w:hAnsi="Times New Roman" w:cs="Times New Roman"/>
          <w:sz w:val="24"/>
          <w:szCs w:val="24"/>
        </w:rPr>
        <w:t>d in work places attracts various displinary actions from the supervisors, the administrators</w:t>
      </w:r>
      <w:r w:rsidR="001D14AA" w:rsidRPr="00CE7672">
        <w:rPr>
          <w:rFonts w:ascii="Times New Roman" w:hAnsi="Times New Roman" w:cs="Times New Roman"/>
          <w:sz w:val="24"/>
          <w:szCs w:val="24"/>
        </w:rPr>
        <w:t xml:space="preserve"> and even from board of</w:t>
      </w:r>
      <w:r w:rsidR="005A1752" w:rsidRPr="00CE7672">
        <w:rPr>
          <w:rFonts w:ascii="Times New Roman" w:hAnsi="Times New Roman" w:cs="Times New Roman"/>
          <w:sz w:val="24"/>
          <w:szCs w:val="24"/>
        </w:rPr>
        <w:t xml:space="preserve"> directors</w:t>
      </w:r>
      <w:r w:rsidRPr="00CE7672">
        <w:rPr>
          <w:rFonts w:ascii="Times New Roman" w:hAnsi="Times New Roman" w:cs="Times New Roman"/>
          <w:sz w:val="24"/>
          <w:szCs w:val="24"/>
        </w:rPr>
        <w:t>.</w:t>
      </w:r>
      <w:r w:rsidR="00422D88" w:rsidRPr="00CE7672">
        <w:rPr>
          <w:rFonts w:ascii="Times New Roman" w:hAnsi="Times New Roman" w:cs="Times New Roman"/>
          <w:sz w:val="24"/>
          <w:szCs w:val="24"/>
        </w:rPr>
        <w:t xml:space="preserve"> The choice of displinary action usually depends on the mist</w:t>
      </w:r>
      <w:r w:rsidR="001D14AA" w:rsidRPr="00CE7672">
        <w:rPr>
          <w:rFonts w:ascii="Times New Roman" w:hAnsi="Times New Roman" w:cs="Times New Roman"/>
          <w:sz w:val="24"/>
          <w:szCs w:val="24"/>
        </w:rPr>
        <w:t>akes commi</w:t>
      </w:r>
      <w:r w:rsidR="00087508" w:rsidRPr="00CE7672">
        <w:rPr>
          <w:rFonts w:ascii="Times New Roman" w:hAnsi="Times New Roman" w:cs="Times New Roman"/>
          <w:sz w:val="24"/>
          <w:szCs w:val="24"/>
        </w:rPr>
        <w:t>tted by the employee</w:t>
      </w:r>
      <w:r w:rsidR="005A1752" w:rsidRPr="00CE7672">
        <w:rPr>
          <w:rFonts w:ascii="Times New Roman" w:hAnsi="Times New Roman" w:cs="Times New Roman"/>
          <w:sz w:val="24"/>
          <w:szCs w:val="24"/>
        </w:rPr>
        <w:t xml:space="preserve"> and their impacts to the organization</w:t>
      </w:r>
      <w:r w:rsidR="00087508" w:rsidRPr="00CE7672">
        <w:rPr>
          <w:rFonts w:ascii="Times New Roman" w:hAnsi="Times New Roman" w:cs="Times New Roman"/>
          <w:sz w:val="24"/>
          <w:szCs w:val="24"/>
        </w:rPr>
        <w:t>. However, m</w:t>
      </w:r>
      <w:r w:rsidR="001D14AA" w:rsidRPr="00CE7672">
        <w:rPr>
          <w:rFonts w:ascii="Times New Roman" w:hAnsi="Times New Roman" w:cs="Times New Roman"/>
          <w:sz w:val="24"/>
          <w:szCs w:val="24"/>
        </w:rPr>
        <w:t xml:space="preserve">inor mistakes </w:t>
      </w:r>
      <w:r w:rsidR="00422D88" w:rsidRPr="00CE7672">
        <w:rPr>
          <w:rFonts w:ascii="Times New Roman" w:hAnsi="Times New Roman" w:cs="Times New Roman"/>
          <w:sz w:val="24"/>
          <w:szCs w:val="24"/>
        </w:rPr>
        <w:t xml:space="preserve">can be handled through ways such as </w:t>
      </w:r>
      <w:r w:rsidR="001D14AA" w:rsidRPr="00CE7672">
        <w:rPr>
          <w:rFonts w:ascii="Times New Roman" w:hAnsi="Times New Roman" w:cs="Times New Roman"/>
          <w:sz w:val="24"/>
          <w:szCs w:val="24"/>
        </w:rPr>
        <w:t>verbal or written apologies</w:t>
      </w:r>
      <w:r w:rsidR="00422D88" w:rsidRPr="00CE7672">
        <w:rPr>
          <w:rFonts w:ascii="Times New Roman" w:hAnsi="Times New Roman" w:cs="Times New Roman"/>
          <w:sz w:val="24"/>
          <w:szCs w:val="24"/>
        </w:rPr>
        <w:t xml:space="preserve">, guidance and counselling to the employee </w:t>
      </w:r>
      <w:r w:rsidR="005A1752" w:rsidRPr="00CE7672">
        <w:rPr>
          <w:rFonts w:ascii="Times New Roman" w:hAnsi="Times New Roman" w:cs="Times New Roman"/>
          <w:sz w:val="24"/>
          <w:szCs w:val="24"/>
        </w:rPr>
        <w:t xml:space="preserve">may </w:t>
      </w:r>
      <w:r w:rsidR="00087508" w:rsidRPr="00CE7672">
        <w:rPr>
          <w:rFonts w:ascii="Times New Roman" w:hAnsi="Times New Roman" w:cs="Times New Roman"/>
          <w:sz w:val="24"/>
          <w:szCs w:val="24"/>
        </w:rPr>
        <w:t xml:space="preserve">be used </w:t>
      </w:r>
      <w:r w:rsidR="005A1752" w:rsidRPr="00CE7672">
        <w:rPr>
          <w:rFonts w:ascii="Times New Roman" w:hAnsi="Times New Roman" w:cs="Times New Roman"/>
          <w:sz w:val="24"/>
          <w:szCs w:val="24"/>
        </w:rPr>
        <w:t>to solve some issues</w:t>
      </w:r>
      <w:r w:rsidR="007600B1" w:rsidRPr="007600B1">
        <w:rPr>
          <w:rFonts w:ascii="Times New Roman" w:hAnsi="Times New Roman" w:cs="Times New Roman"/>
          <w:color w:val="222222"/>
          <w:sz w:val="24"/>
          <w:szCs w:val="24"/>
          <w:shd w:val="clear" w:color="auto" w:fill="FFFFFF"/>
        </w:rPr>
        <w:t xml:space="preserve"> </w:t>
      </w:r>
      <w:r w:rsidR="007600B1">
        <w:rPr>
          <w:rFonts w:ascii="Times New Roman" w:hAnsi="Times New Roman" w:cs="Times New Roman"/>
          <w:color w:val="222222"/>
          <w:sz w:val="24"/>
          <w:szCs w:val="24"/>
          <w:shd w:val="clear" w:color="auto" w:fill="FFFFFF"/>
        </w:rPr>
        <w:t>(Ermongkonchai, 2010)</w:t>
      </w:r>
      <w:r w:rsidR="00087508" w:rsidRPr="00CE7672">
        <w:rPr>
          <w:rFonts w:ascii="Times New Roman" w:hAnsi="Times New Roman" w:cs="Times New Roman"/>
          <w:sz w:val="24"/>
          <w:szCs w:val="24"/>
        </w:rPr>
        <w:t xml:space="preserve">. Other </w:t>
      </w:r>
      <w:r w:rsidR="00422D88" w:rsidRPr="00CE7672">
        <w:rPr>
          <w:rFonts w:ascii="Times New Roman" w:hAnsi="Times New Roman" w:cs="Times New Roman"/>
          <w:sz w:val="24"/>
          <w:szCs w:val="24"/>
        </w:rPr>
        <w:t xml:space="preserve">mistakes require severe actions by the </w:t>
      </w:r>
      <w:r w:rsidR="006D5F87" w:rsidRPr="00CE7672">
        <w:rPr>
          <w:rFonts w:ascii="Times New Roman" w:hAnsi="Times New Roman" w:cs="Times New Roman"/>
          <w:sz w:val="24"/>
          <w:szCs w:val="24"/>
        </w:rPr>
        <w:t>administrators</w:t>
      </w:r>
      <w:r w:rsidR="00422D88" w:rsidRPr="00CE7672">
        <w:rPr>
          <w:rFonts w:ascii="Times New Roman" w:hAnsi="Times New Roman" w:cs="Times New Roman"/>
          <w:sz w:val="24"/>
          <w:szCs w:val="24"/>
        </w:rPr>
        <w:t xml:space="preserve"> such as</w:t>
      </w:r>
      <w:r w:rsidR="005A1752" w:rsidRPr="00CE7672">
        <w:rPr>
          <w:rFonts w:ascii="Times New Roman" w:hAnsi="Times New Roman" w:cs="Times New Roman"/>
          <w:sz w:val="24"/>
          <w:szCs w:val="24"/>
        </w:rPr>
        <w:t xml:space="preserve"> suspension</w:t>
      </w:r>
      <w:r w:rsidR="00422D88" w:rsidRPr="00CE7672">
        <w:rPr>
          <w:rFonts w:ascii="Times New Roman" w:hAnsi="Times New Roman" w:cs="Times New Roman"/>
          <w:sz w:val="24"/>
          <w:szCs w:val="24"/>
        </w:rPr>
        <w:t xml:space="preserve"> </w:t>
      </w:r>
      <w:r w:rsidR="00087508" w:rsidRPr="00CE7672">
        <w:rPr>
          <w:rFonts w:ascii="Times New Roman" w:hAnsi="Times New Roman" w:cs="Times New Roman"/>
          <w:sz w:val="24"/>
          <w:szCs w:val="24"/>
        </w:rPr>
        <w:t>and even forced resignations</w:t>
      </w:r>
      <w:r w:rsidR="00422D88" w:rsidRPr="00CE7672">
        <w:rPr>
          <w:rFonts w:ascii="Times New Roman" w:hAnsi="Times New Roman" w:cs="Times New Roman"/>
          <w:sz w:val="24"/>
          <w:szCs w:val="24"/>
        </w:rPr>
        <w:t>.</w:t>
      </w:r>
      <w:r w:rsidR="006D5F87" w:rsidRPr="00CE7672">
        <w:rPr>
          <w:rFonts w:ascii="Times New Roman" w:hAnsi="Times New Roman" w:cs="Times New Roman"/>
          <w:sz w:val="24"/>
          <w:szCs w:val="24"/>
        </w:rPr>
        <w:t xml:space="preserve"> </w:t>
      </w:r>
      <w:r w:rsidR="00861D00" w:rsidRPr="00CE7672">
        <w:rPr>
          <w:rFonts w:ascii="Times New Roman" w:hAnsi="Times New Roman" w:cs="Times New Roman"/>
          <w:sz w:val="24"/>
          <w:szCs w:val="24"/>
        </w:rPr>
        <w:t>Suspension is the temporary removal of an employee fro</w:t>
      </w:r>
      <w:r w:rsidR="0077249F" w:rsidRPr="00CE7672">
        <w:rPr>
          <w:rFonts w:ascii="Times New Roman" w:hAnsi="Times New Roman" w:cs="Times New Roman"/>
          <w:sz w:val="24"/>
          <w:szCs w:val="24"/>
        </w:rPr>
        <w:t>m</w:t>
      </w:r>
      <w:r w:rsidR="00861D00" w:rsidRPr="00CE7672">
        <w:rPr>
          <w:rFonts w:ascii="Times New Roman" w:hAnsi="Times New Roman" w:cs="Times New Roman"/>
          <w:sz w:val="24"/>
          <w:szCs w:val="24"/>
        </w:rPr>
        <w:t xml:space="preserve"> performing his/her duties for a given pe</w:t>
      </w:r>
      <w:r w:rsidR="0077249F" w:rsidRPr="00CE7672">
        <w:rPr>
          <w:rFonts w:ascii="Times New Roman" w:hAnsi="Times New Roman" w:cs="Times New Roman"/>
          <w:sz w:val="24"/>
          <w:szCs w:val="24"/>
        </w:rPr>
        <w:t>r</w:t>
      </w:r>
      <w:r w:rsidR="005A1752" w:rsidRPr="00CE7672">
        <w:rPr>
          <w:rFonts w:ascii="Times New Roman" w:hAnsi="Times New Roman" w:cs="Times New Roman"/>
          <w:sz w:val="24"/>
          <w:szCs w:val="24"/>
        </w:rPr>
        <w:t>iod of time while forced resignation involves use of severance packages to convince employees to quit and leave their jobs.</w:t>
      </w:r>
      <w:r w:rsidR="00861D00" w:rsidRPr="00CE7672">
        <w:rPr>
          <w:rFonts w:ascii="Times New Roman" w:hAnsi="Times New Roman" w:cs="Times New Roman"/>
          <w:sz w:val="24"/>
          <w:szCs w:val="24"/>
        </w:rPr>
        <w:t xml:space="preserve"> </w:t>
      </w:r>
      <w:r w:rsidR="005A1752" w:rsidRPr="00CE7672">
        <w:rPr>
          <w:rFonts w:ascii="Times New Roman" w:hAnsi="Times New Roman" w:cs="Times New Roman"/>
          <w:sz w:val="24"/>
          <w:szCs w:val="24"/>
        </w:rPr>
        <w:t>This paper will try to expound more on suspension and forced resignation as ways of handling misconducts and indiscipline in organizations, companies and work places in general with reference to Karin Vinik article.</w:t>
      </w:r>
    </w:p>
    <w:p w14:paraId="3DCCCC6A" w14:textId="77777777" w:rsidR="008B1CB0" w:rsidRPr="008B1CB0" w:rsidRDefault="008B1CB0" w:rsidP="008B1CB0">
      <w:pPr>
        <w:spacing w:line="480" w:lineRule="auto"/>
        <w:jc w:val="center"/>
        <w:rPr>
          <w:rFonts w:ascii="Times New Roman" w:hAnsi="Times New Roman" w:cs="Times New Roman"/>
          <w:b/>
          <w:sz w:val="24"/>
          <w:szCs w:val="24"/>
        </w:rPr>
      </w:pPr>
      <w:r w:rsidRPr="008B1CB0">
        <w:rPr>
          <w:rFonts w:ascii="Times New Roman" w:hAnsi="Times New Roman" w:cs="Times New Roman"/>
          <w:b/>
          <w:sz w:val="24"/>
          <w:szCs w:val="24"/>
        </w:rPr>
        <w:t>Second option: Suspension from the job</w:t>
      </w:r>
    </w:p>
    <w:p w14:paraId="74CAE11C" w14:textId="77777777" w:rsidR="007935F8" w:rsidRDefault="006D5F87" w:rsidP="001D14AA">
      <w:pPr>
        <w:spacing w:line="480" w:lineRule="auto"/>
        <w:rPr>
          <w:rFonts w:ascii="Times New Roman" w:hAnsi="Times New Roman" w:cs="Times New Roman"/>
          <w:sz w:val="24"/>
          <w:szCs w:val="24"/>
        </w:rPr>
      </w:pPr>
      <w:r w:rsidRPr="00CE7672">
        <w:rPr>
          <w:rFonts w:ascii="Times New Roman" w:hAnsi="Times New Roman" w:cs="Times New Roman"/>
          <w:sz w:val="24"/>
          <w:szCs w:val="24"/>
        </w:rPr>
        <w:t xml:space="preserve">In most cases suspension is the second last option which an employee can take before firing their employees, it is not an automatic approach when dealing </w:t>
      </w:r>
      <w:r w:rsidR="00E36C15" w:rsidRPr="00CE7672">
        <w:rPr>
          <w:rFonts w:ascii="Times New Roman" w:hAnsi="Times New Roman" w:cs="Times New Roman"/>
          <w:sz w:val="24"/>
          <w:szCs w:val="24"/>
        </w:rPr>
        <w:t>with displinary issues</w:t>
      </w:r>
      <w:r w:rsidR="00087508" w:rsidRPr="00CE7672">
        <w:rPr>
          <w:rFonts w:ascii="Times New Roman" w:hAnsi="Times New Roman" w:cs="Times New Roman"/>
          <w:sz w:val="24"/>
          <w:szCs w:val="24"/>
        </w:rPr>
        <w:t xml:space="preserve"> since it is appropriate for serious cases</w:t>
      </w:r>
      <w:r w:rsidR="00E36C15" w:rsidRPr="00CE7672">
        <w:rPr>
          <w:rFonts w:ascii="Times New Roman" w:hAnsi="Times New Roman" w:cs="Times New Roman"/>
          <w:sz w:val="24"/>
          <w:szCs w:val="24"/>
        </w:rPr>
        <w:t xml:space="preserve"> when working relationships have been affected and broken down or in case the </w:t>
      </w:r>
      <w:r w:rsidR="00C10077" w:rsidRPr="00CE7672">
        <w:rPr>
          <w:rFonts w:ascii="Times New Roman" w:hAnsi="Times New Roman" w:cs="Times New Roman"/>
          <w:sz w:val="24"/>
          <w:szCs w:val="24"/>
        </w:rPr>
        <w:t>employee</w:t>
      </w:r>
      <w:r w:rsidR="00E36C15" w:rsidRPr="00CE7672">
        <w:rPr>
          <w:rFonts w:ascii="Times New Roman" w:hAnsi="Times New Roman" w:cs="Times New Roman"/>
          <w:sz w:val="24"/>
          <w:szCs w:val="24"/>
        </w:rPr>
        <w:t xml:space="preserve"> is </w:t>
      </w:r>
      <w:r w:rsidR="005408F5">
        <w:rPr>
          <w:rFonts w:ascii="Times New Roman" w:hAnsi="Times New Roman" w:cs="Times New Roman"/>
          <w:sz w:val="24"/>
          <w:szCs w:val="24"/>
        </w:rPr>
        <w:t>faced with</w:t>
      </w:r>
      <w:r w:rsidR="00E36C15" w:rsidRPr="00CE7672">
        <w:rPr>
          <w:rFonts w:ascii="Times New Roman" w:hAnsi="Times New Roman" w:cs="Times New Roman"/>
          <w:sz w:val="24"/>
          <w:szCs w:val="24"/>
        </w:rPr>
        <w:t xml:space="preserve"> criminal proceedings which </w:t>
      </w:r>
      <w:r w:rsidR="005408F5">
        <w:rPr>
          <w:rFonts w:ascii="Times New Roman" w:hAnsi="Times New Roman" w:cs="Times New Roman"/>
          <w:sz w:val="24"/>
          <w:szCs w:val="24"/>
        </w:rPr>
        <w:t xml:space="preserve">are likely to </w:t>
      </w:r>
      <w:r w:rsidR="00E36C15" w:rsidRPr="00CE7672">
        <w:rPr>
          <w:rFonts w:ascii="Times New Roman" w:hAnsi="Times New Roman" w:cs="Times New Roman"/>
          <w:sz w:val="24"/>
          <w:szCs w:val="24"/>
        </w:rPr>
        <w:t>affect employee performance</w:t>
      </w:r>
      <w:r w:rsidR="00F26B2D" w:rsidRPr="00CE7672">
        <w:rPr>
          <w:rFonts w:ascii="Times New Roman" w:hAnsi="Times New Roman" w:cs="Times New Roman"/>
          <w:sz w:val="24"/>
          <w:szCs w:val="24"/>
        </w:rPr>
        <w:t xml:space="preserve"> </w:t>
      </w:r>
      <w:r w:rsidR="007600B1">
        <w:rPr>
          <w:rFonts w:ascii="Times New Roman" w:hAnsi="Times New Roman" w:cs="Times New Roman"/>
          <w:sz w:val="24"/>
          <w:szCs w:val="24"/>
        </w:rPr>
        <w:t>(</w:t>
      </w:r>
      <w:r w:rsidR="007600B1">
        <w:rPr>
          <w:rFonts w:ascii="Times New Roman" w:hAnsi="Times New Roman" w:cs="Times New Roman"/>
          <w:color w:val="222222"/>
          <w:sz w:val="24"/>
          <w:szCs w:val="24"/>
          <w:shd w:val="clear" w:color="auto" w:fill="FFFFFF"/>
        </w:rPr>
        <w:t xml:space="preserve">Ashby, </w:t>
      </w:r>
      <w:r w:rsidR="007600B1" w:rsidRPr="00CE7672">
        <w:rPr>
          <w:rFonts w:ascii="Times New Roman" w:hAnsi="Times New Roman" w:cs="Times New Roman"/>
          <w:color w:val="222222"/>
          <w:sz w:val="24"/>
          <w:szCs w:val="24"/>
          <w:shd w:val="clear" w:color="auto" w:fill="FFFFFF"/>
        </w:rPr>
        <w:t xml:space="preserve">2004). </w:t>
      </w:r>
      <w:r w:rsidR="00F26B2D" w:rsidRPr="00CE7672">
        <w:rPr>
          <w:rFonts w:ascii="Times New Roman" w:hAnsi="Times New Roman" w:cs="Times New Roman"/>
          <w:sz w:val="24"/>
          <w:szCs w:val="24"/>
        </w:rPr>
        <w:t xml:space="preserve">In Karin </w:t>
      </w:r>
      <w:r w:rsidR="00C10077" w:rsidRPr="00CE7672">
        <w:rPr>
          <w:rFonts w:ascii="Times New Roman" w:hAnsi="Times New Roman" w:cs="Times New Roman"/>
          <w:sz w:val="24"/>
          <w:szCs w:val="24"/>
        </w:rPr>
        <w:t>Vinik</w:t>
      </w:r>
      <w:r w:rsidR="00F26B2D" w:rsidRPr="00CE7672">
        <w:rPr>
          <w:rFonts w:ascii="Times New Roman" w:hAnsi="Times New Roman" w:cs="Times New Roman"/>
          <w:sz w:val="24"/>
          <w:szCs w:val="24"/>
        </w:rPr>
        <w:t xml:space="preserve"> Article, </w:t>
      </w:r>
      <w:r w:rsidR="005A1752" w:rsidRPr="00CE7672">
        <w:rPr>
          <w:rFonts w:ascii="Times New Roman" w:hAnsi="Times New Roman" w:cs="Times New Roman"/>
          <w:sz w:val="24"/>
          <w:szCs w:val="24"/>
        </w:rPr>
        <w:t>Noskin is faced with challenge</w:t>
      </w:r>
      <w:r w:rsidR="00C10077" w:rsidRPr="00CE7672">
        <w:rPr>
          <w:rFonts w:ascii="Times New Roman" w:hAnsi="Times New Roman" w:cs="Times New Roman"/>
          <w:sz w:val="24"/>
          <w:szCs w:val="24"/>
        </w:rPr>
        <w:t xml:space="preserve"> of determining the best disciplinary action for James Noskin who is faced with sexual harassment and misconduct to various employees among them </w:t>
      </w:r>
      <w:r w:rsidR="00087508" w:rsidRPr="00CE7672">
        <w:rPr>
          <w:rFonts w:ascii="Times New Roman" w:hAnsi="Times New Roman" w:cs="Times New Roman"/>
          <w:sz w:val="24"/>
          <w:szCs w:val="24"/>
        </w:rPr>
        <w:t xml:space="preserve">being </w:t>
      </w:r>
      <w:r w:rsidR="00C10077" w:rsidRPr="00CE7672">
        <w:rPr>
          <w:rFonts w:ascii="Times New Roman" w:hAnsi="Times New Roman" w:cs="Times New Roman"/>
          <w:sz w:val="24"/>
          <w:szCs w:val="24"/>
        </w:rPr>
        <w:t>Conklin at South Lake hospital</w:t>
      </w:r>
      <w:r w:rsidR="00210D59" w:rsidRPr="00CE7672">
        <w:rPr>
          <w:rFonts w:ascii="Times New Roman" w:hAnsi="Times New Roman" w:cs="Times New Roman"/>
          <w:sz w:val="24"/>
          <w:szCs w:val="24"/>
        </w:rPr>
        <w:t xml:space="preserve">. </w:t>
      </w:r>
      <w:r w:rsidR="005A1752" w:rsidRPr="00CE7672">
        <w:rPr>
          <w:rFonts w:ascii="Times New Roman" w:hAnsi="Times New Roman" w:cs="Times New Roman"/>
          <w:sz w:val="24"/>
          <w:szCs w:val="24"/>
        </w:rPr>
        <w:t xml:space="preserve">James’ </w:t>
      </w:r>
      <w:r w:rsidR="005A1752" w:rsidRPr="00CE7672">
        <w:rPr>
          <w:rFonts w:ascii="Times New Roman" w:hAnsi="Times New Roman" w:cs="Times New Roman"/>
          <w:sz w:val="24"/>
          <w:szCs w:val="24"/>
        </w:rPr>
        <w:lastRenderedPageBreak/>
        <w:t xml:space="preserve">behavior puts </w:t>
      </w:r>
      <w:r w:rsidR="00C10077" w:rsidRPr="00CE7672">
        <w:rPr>
          <w:rFonts w:ascii="Times New Roman" w:hAnsi="Times New Roman" w:cs="Times New Roman"/>
          <w:sz w:val="24"/>
          <w:szCs w:val="24"/>
        </w:rPr>
        <w:t xml:space="preserve">company’s reputation at risk </w:t>
      </w:r>
      <w:r w:rsidR="005A1752" w:rsidRPr="00CE7672">
        <w:rPr>
          <w:rFonts w:ascii="Times New Roman" w:hAnsi="Times New Roman" w:cs="Times New Roman"/>
          <w:sz w:val="24"/>
          <w:szCs w:val="24"/>
        </w:rPr>
        <w:t>and even</w:t>
      </w:r>
      <w:r w:rsidR="00B30372" w:rsidRPr="00CE7672">
        <w:rPr>
          <w:rFonts w:ascii="Times New Roman" w:hAnsi="Times New Roman" w:cs="Times New Roman"/>
          <w:sz w:val="24"/>
          <w:szCs w:val="24"/>
        </w:rPr>
        <w:t xml:space="preserve"> more discomfort to the employees despite his positive contribution towards growth and progress of South Lake Hospital in many years</w:t>
      </w:r>
      <w:r w:rsidR="00C10077" w:rsidRPr="00CE7672">
        <w:rPr>
          <w:rFonts w:ascii="Times New Roman" w:hAnsi="Times New Roman" w:cs="Times New Roman"/>
          <w:sz w:val="24"/>
          <w:szCs w:val="24"/>
        </w:rPr>
        <w:t xml:space="preserve">. </w:t>
      </w:r>
      <w:r w:rsidR="0077249F" w:rsidRPr="00CE7672">
        <w:rPr>
          <w:rFonts w:ascii="Times New Roman" w:hAnsi="Times New Roman" w:cs="Times New Roman"/>
          <w:sz w:val="24"/>
          <w:szCs w:val="24"/>
        </w:rPr>
        <w:t>The main objectives in any given disciplinary action involve</w:t>
      </w:r>
      <w:r w:rsidR="00B30372" w:rsidRPr="00CE7672">
        <w:rPr>
          <w:rFonts w:ascii="Times New Roman" w:hAnsi="Times New Roman" w:cs="Times New Roman"/>
          <w:sz w:val="24"/>
          <w:szCs w:val="24"/>
        </w:rPr>
        <w:t>s</w:t>
      </w:r>
      <w:r w:rsidR="0077249F" w:rsidRPr="00CE7672">
        <w:rPr>
          <w:rFonts w:ascii="Times New Roman" w:hAnsi="Times New Roman" w:cs="Times New Roman"/>
          <w:sz w:val="24"/>
          <w:szCs w:val="24"/>
        </w:rPr>
        <w:t xml:space="preserve"> enforcement of rules </w:t>
      </w:r>
      <w:r w:rsidR="00B30372" w:rsidRPr="00CE7672">
        <w:rPr>
          <w:rFonts w:ascii="Times New Roman" w:hAnsi="Times New Roman" w:cs="Times New Roman"/>
          <w:sz w:val="24"/>
          <w:szCs w:val="24"/>
        </w:rPr>
        <w:t>and regulations</w:t>
      </w:r>
      <w:r w:rsidR="0077249F" w:rsidRPr="00CE7672">
        <w:rPr>
          <w:rFonts w:ascii="Times New Roman" w:hAnsi="Times New Roman" w:cs="Times New Roman"/>
          <w:sz w:val="24"/>
          <w:szCs w:val="24"/>
        </w:rPr>
        <w:t xml:space="preserve">, </w:t>
      </w:r>
      <w:r w:rsidR="00B30372" w:rsidRPr="00CE7672">
        <w:rPr>
          <w:rFonts w:ascii="Times New Roman" w:hAnsi="Times New Roman" w:cs="Times New Roman"/>
          <w:sz w:val="24"/>
          <w:szCs w:val="24"/>
        </w:rPr>
        <w:t>correction of the offender in addition to serving</w:t>
      </w:r>
      <w:r w:rsidR="0077249F" w:rsidRPr="00CE7672">
        <w:rPr>
          <w:rFonts w:ascii="Times New Roman" w:hAnsi="Times New Roman" w:cs="Times New Roman"/>
          <w:sz w:val="24"/>
          <w:szCs w:val="24"/>
        </w:rPr>
        <w:t xml:space="preserve"> as an example </w:t>
      </w:r>
      <w:r w:rsidR="00B30372" w:rsidRPr="00CE7672">
        <w:rPr>
          <w:rFonts w:ascii="Times New Roman" w:hAnsi="Times New Roman" w:cs="Times New Roman"/>
          <w:sz w:val="24"/>
          <w:szCs w:val="24"/>
        </w:rPr>
        <w:t>towards strict adherence of set guidelines and</w:t>
      </w:r>
      <w:r w:rsidR="0077249F" w:rsidRPr="00CE7672">
        <w:rPr>
          <w:rFonts w:ascii="Times New Roman" w:hAnsi="Times New Roman" w:cs="Times New Roman"/>
          <w:sz w:val="24"/>
          <w:szCs w:val="24"/>
        </w:rPr>
        <w:t xml:space="preserve"> rules, maintain </w:t>
      </w:r>
      <w:r w:rsidR="00B30372" w:rsidRPr="00CE7672">
        <w:rPr>
          <w:rFonts w:ascii="Times New Roman" w:hAnsi="Times New Roman" w:cs="Times New Roman"/>
          <w:sz w:val="24"/>
          <w:szCs w:val="24"/>
        </w:rPr>
        <w:t xml:space="preserve">industrial peace, enhance </w:t>
      </w:r>
      <w:r w:rsidR="0077249F" w:rsidRPr="00CE7672">
        <w:rPr>
          <w:rFonts w:ascii="Times New Roman" w:hAnsi="Times New Roman" w:cs="Times New Roman"/>
          <w:sz w:val="24"/>
          <w:szCs w:val="24"/>
        </w:rPr>
        <w:t>working efficiency in addition to improving working relations and tolerance</w:t>
      </w:r>
      <w:r w:rsidR="00F57069" w:rsidRPr="00CE7672">
        <w:rPr>
          <w:rFonts w:ascii="Times New Roman" w:hAnsi="Times New Roman" w:cs="Times New Roman"/>
          <w:sz w:val="24"/>
          <w:szCs w:val="24"/>
        </w:rPr>
        <w:t xml:space="preserve"> which in turn impacts wor</w:t>
      </w:r>
      <w:r w:rsidR="00BC55A1" w:rsidRPr="00CE7672">
        <w:rPr>
          <w:rFonts w:ascii="Times New Roman" w:hAnsi="Times New Roman" w:cs="Times New Roman"/>
          <w:sz w:val="24"/>
          <w:szCs w:val="24"/>
        </w:rPr>
        <w:t>k</w:t>
      </w:r>
      <w:r w:rsidR="00F57069" w:rsidRPr="00CE7672">
        <w:rPr>
          <w:rFonts w:ascii="Times New Roman" w:hAnsi="Times New Roman" w:cs="Times New Roman"/>
          <w:sz w:val="24"/>
          <w:szCs w:val="24"/>
        </w:rPr>
        <w:t xml:space="preserve">ing culture </w:t>
      </w:r>
      <w:r w:rsidR="00B30372" w:rsidRPr="00CE7672">
        <w:rPr>
          <w:rFonts w:ascii="Times New Roman" w:hAnsi="Times New Roman" w:cs="Times New Roman"/>
          <w:sz w:val="24"/>
          <w:szCs w:val="24"/>
        </w:rPr>
        <w:t>leading to improved</w:t>
      </w:r>
      <w:r w:rsidR="007600B1">
        <w:rPr>
          <w:rFonts w:ascii="Times New Roman" w:hAnsi="Times New Roman" w:cs="Times New Roman"/>
          <w:sz w:val="24"/>
          <w:szCs w:val="24"/>
        </w:rPr>
        <w:t xml:space="preserve"> performance </w:t>
      </w:r>
      <w:r w:rsidR="007600B1">
        <w:rPr>
          <w:rFonts w:ascii="Times New Roman" w:hAnsi="Times New Roman" w:cs="Times New Roman"/>
          <w:color w:val="222222"/>
          <w:sz w:val="24"/>
          <w:szCs w:val="24"/>
          <w:shd w:val="clear" w:color="auto" w:fill="FFFFFF"/>
        </w:rPr>
        <w:t xml:space="preserve">(Wolfe, </w:t>
      </w:r>
      <w:r w:rsidR="007600B1" w:rsidRPr="00CE7672">
        <w:rPr>
          <w:rFonts w:ascii="Times New Roman" w:hAnsi="Times New Roman" w:cs="Times New Roman"/>
          <w:color w:val="222222"/>
          <w:sz w:val="24"/>
          <w:szCs w:val="24"/>
          <w:shd w:val="clear" w:color="auto" w:fill="FFFFFF"/>
        </w:rPr>
        <w:t xml:space="preserve">2011). </w:t>
      </w:r>
      <w:r w:rsidR="00F57069" w:rsidRPr="00CE7672">
        <w:rPr>
          <w:rFonts w:ascii="Times New Roman" w:hAnsi="Times New Roman" w:cs="Times New Roman"/>
          <w:sz w:val="24"/>
          <w:szCs w:val="24"/>
        </w:rPr>
        <w:t xml:space="preserve"> </w:t>
      </w:r>
      <w:r w:rsidR="000B4600" w:rsidRPr="00CE7672">
        <w:rPr>
          <w:rFonts w:ascii="Times New Roman" w:hAnsi="Times New Roman" w:cs="Times New Roman"/>
          <w:sz w:val="24"/>
          <w:szCs w:val="24"/>
        </w:rPr>
        <w:t xml:space="preserve">Any disciplinary procedure </w:t>
      </w:r>
      <w:r w:rsidR="00C710AD" w:rsidRPr="00CE7672">
        <w:rPr>
          <w:rFonts w:ascii="Times New Roman" w:hAnsi="Times New Roman" w:cs="Times New Roman"/>
          <w:sz w:val="24"/>
          <w:szCs w:val="24"/>
        </w:rPr>
        <w:t xml:space="preserve">like suspension </w:t>
      </w:r>
      <w:r w:rsidR="000B4600" w:rsidRPr="00CE7672">
        <w:rPr>
          <w:rFonts w:ascii="Times New Roman" w:hAnsi="Times New Roman" w:cs="Times New Roman"/>
          <w:sz w:val="24"/>
          <w:szCs w:val="24"/>
        </w:rPr>
        <w:t xml:space="preserve">is based on set rules and regulations, a system of progressive </w:t>
      </w:r>
      <w:r w:rsidR="008F16F1" w:rsidRPr="00CE7672">
        <w:rPr>
          <w:rFonts w:ascii="Times New Roman" w:hAnsi="Times New Roman" w:cs="Times New Roman"/>
          <w:sz w:val="24"/>
          <w:szCs w:val="24"/>
        </w:rPr>
        <w:t>penalties and appeal processes hence employee discipline involves adherence to policies, rules, regulations a</w:t>
      </w:r>
      <w:r w:rsidR="00C710AD" w:rsidRPr="00CE7672">
        <w:rPr>
          <w:rFonts w:ascii="Times New Roman" w:hAnsi="Times New Roman" w:cs="Times New Roman"/>
          <w:sz w:val="24"/>
          <w:szCs w:val="24"/>
        </w:rPr>
        <w:t>n</w:t>
      </w:r>
      <w:r w:rsidR="008F16F1" w:rsidRPr="00CE7672">
        <w:rPr>
          <w:rFonts w:ascii="Times New Roman" w:hAnsi="Times New Roman" w:cs="Times New Roman"/>
          <w:sz w:val="24"/>
          <w:szCs w:val="24"/>
        </w:rPr>
        <w:t xml:space="preserve">d processes laid by the management. </w:t>
      </w:r>
      <w:r w:rsidR="00C10077" w:rsidRPr="00CE7672">
        <w:rPr>
          <w:rFonts w:ascii="Times New Roman" w:hAnsi="Times New Roman" w:cs="Times New Roman"/>
          <w:sz w:val="24"/>
          <w:szCs w:val="24"/>
        </w:rPr>
        <w:t>Before suspension the employee should be well informed about the suspension</w:t>
      </w:r>
      <w:r w:rsidR="00210D59" w:rsidRPr="00CE7672">
        <w:rPr>
          <w:rFonts w:ascii="Times New Roman" w:hAnsi="Times New Roman" w:cs="Times New Roman"/>
          <w:sz w:val="24"/>
          <w:szCs w:val="24"/>
        </w:rPr>
        <w:t xml:space="preserve"> details including</w:t>
      </w:r>
      <w:r w:rsidR="00C710AD" w:rsidRPr="00CE7672">
        <w:rPr>
          <w:rFonts w:ascii="Times New Roman" w:hAnsi="Times New Roman" w:cs="Times New Roman"/>
          <w:sz w:val="24"/>
          <w:szCs w:val="24"/>
        </w:rPr>
        <w:t xml:space="preserve"> the reason behind,</w:t>
      </w:r>
      <w:r w:rsidR="00210D59" w:rsidRPr="00CE7672">
        <w:rPr>
          <w:rFonts w:ascii="Times New Roman" w:hAnsi="Times New Roman" w:cs="Times New Roman"/>
          <w:sz w:val="24"/>
          <w:szCs w:val="24"/>
        </w:rPr>
        <w:t xml:space="preserve"> its duration, their rights and obligations during</w:t>
      </w:r>
      <w:r w:rsidR="00B30372" w:rsidRPr="00CE7672">
        <w:rPr>
          <w:rFonts w:ascii="Times New Roman" w:hAnsi="Times New Roman" w:cs="Times New Roman"/>
          <w:sz w:val="24"/>
          <w:szCs w:val="24"/>
        </w:rPr>
        <w:t xml:space="preserve"> the suspension, furthermore the employee should be accessible in case he/she is needed in the work places</w:t>
      </w:r>
      <w:r w:rsidR="003738EB" w:rsidRPr="00CE7672">
        <w:rPr>
          <w:rFonts w:ascii="Times New Roman" w:hAnsi="Times New Roman" w:cs="Times New Roman"/>
          <w:sz w:val="24"/>
          <w:szCs w:val="24"/>
        </w:rPr>
        <w:t xml:space="preserve">. </w:t>
      </w:r>
      <w:r w:rsidR="00E306ED" w:rsidRPr="00CE7672">
        <w:rPr>
          <w:rFonts w:ascii="Times New Roman" w:hAnsi="Times New Roman" w:cs="Times New Roman"/>
          <w:sz w:val="24"/>
          <w:szCs w:val="24"/>
        </w:rPr>
        <w:t>In most cases t</w:t>
      </w:r>
      <w:r w:rsidR="00C710AD" w:rsidRPr="00CE7672">
        <w:rPr>
          <w:rFonts w:ascii="Times New Roman" w:hAnsi="Times New Roman" w:cs="Times New Roman"/>
          <w:sz w:val="24"/>
          <w:szCs w:val="24"/>
        </w:rPr>
        <w:t xml:space="preserve">he </w:t>
      </w:r>
      <w:r w:rsidR="003738EB" w:rsidRPr="00CE7672">
        <w:rPr>
          <w:rFonts w:ascii="Times New Roman" w:hAnsi="Times New Roman" w:cs="Times New Roman"/>
          <w:sz w:val="24"/>
          <w:szCs w:val="24"/>
        </w:rPr>
        <w:t xml:space="preserve">purpose of suspension is to pave way for investigation </w:t>
      </w:r>
      <w:r w:rsidR="004E2D8E" w:rsidRPr="00CE7672">
        <w:rPr>
          <w:rFonts w:ascii="Times New Roman" w:hAnsi="Times New Roman" w:cs="Times New Roman"/>
          <w:sz w:val="24"/>
          <w:szCs w:val="24"/>
        </w:rPr>
        <w:t xml:space="preserve">and </w:t>
      </w:r>
      <w:r w:rsidR="003738EB" w:rsidRPr="00CE7672">
        <w:rPr>
          <w:rFonts w:ascii="Times New Roman" w:hAnsi="Times New Roman" w:cs="Times New Roman"/>
          <w:sz w:val="24"/>
          <w:szCs w:val="24"/>
        </w:rPr>
        <w:t xml:space="preserve">not assumption of guilt </w:t>
      </w:r>
      <w:r w:rsidR="004E2D8E" w:rsidRPr="00CE7672">
        <w:rPr>
          <w:rFonts w:ascii="Times New Roman" w:hAnsi="Times New Roman" w:cs="Times New Roman"/>
          <w:sz w:val="24"/>
          <w:szCs w:val="24"/>
        </w:rPr>
        <w:t>in addition</w:t>
      </w:r>
      <w:r w:rsidR="003738EB" w:rsidRPr="00CE7672">
        <w:rPr>
          <w:rFonts w:ascii="Times New Roman" w:hAnsi="Times New Roman" w:cs="Times New Roman"/>
          <w:sz w:val="24"/>
          <w:szCs w:val="24"/>
        </w:rPr>
        <w:t xml:space="preserve"> to avoid court proceedings resulting from the misconduct.</w:t>
      </w:r>
      <w:r w:rsidR="0090345C" w:rsidRPr="00CE7672">
        <w:rPr>
          <w:rFonts w:ascii="Times New Roman" w:hAnsi="Times New Roman" w:cs="Times New Roman"/>
          <w:sz w:val="24"/>
          <w:szCs w:val="24"/>
        </w:rPr>
        <w:t xml:space="preserve"> Despite the suspension an employee is entitled to full pay and benefit</w:t>
      </w:r>
      <w:r w:rsidR="00ED4F5E" w:rsidRPr="00CE7672">
        <w:rPr>
          <w:rFonts w:ascii="Times New Roman" w:hAnsi="Times New Roman" w:cs="Times New Roman"/>
          <w:sz w:val="24"/>
          <w:szCs w:val="24"/>
        </w:rPr>
        <w:t xml:space="preserve">s during </w:t>
      </w:r>
      <w:r w:rsidR="00CE7672" w:rsidRPr="00CE7672">
        <w:rPr>
          <w:rFonts w:ascii="Times New Roman" w:hAnsi="Times New Roman" w:cs="Times New Roman"/>
          <w:sz w:val="24"/>
          <w:szCs w:val="24"/>
        </w:rPr>
        <w:t>this</w:t>
      </w:r>
      <w:r w:rsidR="007600B1">
        <w:rPr>
          <w:rFonts w:ascii="Times New Roman" w:hAnsi="Times New Roman" w:cs="Times New Roman"/>
          <w:sz w:val="24"/>
          <w:szCs w:val="24"/>
        </w:rPr>
        <w:t xml:space="preserve"> period</w:t>
      </w:r>
      <w:r w:rsidR="007600B1" w:rsidRPr="007600B1">
        <w:rPr>
          <w:rFonts w:ascii="Times New Roman" w:hAnsi="Times New Roman" w:cs="Times New Roman"/>
          <w:color w:val="222222"/>
          <w:sz w:val="24"/>
          <w:szCs w:val="24"/>
          <w:shd w:val="clear" w:color="auto" w:fill="FFFFFF"/>
        </w:rPr>
        <w:t xml:space="preserve"> </w:t>
      </w:r>
      <w:r w:rsidR="007600B1">
        <w:rPr>
          <w:rFonts w:ascii="Times New Roman" w:hAnsi="Times New Roman" w:cs="Times New Roman"/>
          <w:color w:val="222222"/>
          <w:sz w:val="24"/>
          <w:szCs w:val="24"/>
          <w:shd w:val="clear" w:color="auto" w:fill="FFFFFF"/>
        </w:rPr>
        <w:t>(Ermongkonchai, 2010)</w:t>
      </w:r>
      <w:r w:rsidR="007600B1" w:rsidRPr="00CE7672">
        <w:rPr>
          <w:rFonts w:ascii="Times New Roman" w:hAnsi="Times New Roman" w:cs="Times New Roman"/>
          <w:sz w:val="24"/>
          <w:szCs w:val="24"/>
        </w:rPr>
        <w:t xml:space="preserve">. </w:t>
      </w:r>
      <w:r w:rsidR="001124EE" w:rsidRPr="00CE7672">
        <w:rPr>
          <w:rFonts w:ascii="Times New Roman" w:hAnsi="Times New Roman" w:cs="Times New Roman"/>
          <w:sz w:val="24"/>
          <w:szCs w:val="24"/>
        </w:rPr>
        <w:t xml:space="preserve"> </w:t>
      </w:r>
      <w:r w:rsidR="005408F5">
        <w:rPr>
          <w:rFonts w:ascii="Times New Roman" w:hAnsi="Times New Roman" w:cs="Times New Roman"/>
          <w:sz w:val="24"/>
          <w:szCs w:val="24"/>
        </w:rPr>
        <w:t>Failure to pay James Noskin in his suspension period</w:t>
      </w:r>
      <w:r w:rsidR="00C869DD" w:rsidRPr="00CE7672">
        <w:rPr>
          <w:rFonts w:ascii="Times New Roman" w:hAnsi="Times New Roman" w:cs="Times New Roman"/>
          <w:sz w:val="24"/>
          <w:szCs w:val="24"/>
        </w:rPr>
        <w:t xml:space="preserve"> is more likely to </w:t>
      </w:r>
      <w:r w:rsidR="001124EE" w:rsidRPr="00CE7672">
        <w:rPr>
          <w:rFonts w:ascii="Times New Roman" w:hAnsi="Times New Roman" w:cs="Times New Roman"/>
          <w:sz w:val="24"/>
          <w:szCs w:val="24"/>
        </w:rPr>
        <w:t>b</w:t>
      </w:r>
      <w:r w:rsidR="00C869DD" w:rsidRPr="00CE7672">
        <w:rPr>
          <w:rFonts w:ascii="Times New Roman" w:hAnsi="Times New Roman" w:cs="Times New Roman"/>
          <w:sz w:val="24"/>
          <w:szCs w:val="24"/>
        </w:rPr>
        <w:t xml:space="preserve">e </w:t>
      </w:r>
      <w:r w:rsidR="005408F5">
        <w:rPr>
          <w:rFonts w:ascii="Times New Roman" w:hAnsi="Times New Roman" w:cs="Times New Roman"/>
          <w:sz w:val="24"/>
          <w:szCs w:val="24"/>
        </w:rPr>
        <w:t>termed</w:t>
      </w:r>
      <w:r w:rsidR="00C869DD" w:rsidRPr="00CE7672">
        <w:rPr>
          <w:rFonts w:ascii="Times New Roman" w:hAnsi="Times New Roman" w:cs="Times New Roman"/>
          <w:sz w:val="24"/>
          <w:szCs w:val="24"/>
        </w:rPr>
        <w:t xml:space="preserve"> as punishment</w:t>
      </w:r>
      <w:r w:rsidR="001124EE" w:rsidRPr="00CE7672">
        <w:rPr>
          <w:rFonts w:ascii="Times New Roman" w:hAnsi="Times New Roman" w:cs="Times New Roman"/>
          <w:sz w:val="24"/>
          <w:szCs w:val="24"/>
        </w:rPr>
        <w:t xml:space="preserve"> and </w:t>
      </w:r>
      <w:r w:rsidR="005408F5">
        <w:rPr>
          <w:rFonts w:ascii="Times New Roman" w:hAnsi="Times New Roman" w:cs="Times New Roman"/>
          <w:sz w:val="24"/>
          <w:szCs w:val="24"/>
        </w:rPr>
        <w:t xml:space="preserve">consequently may </w:t>
      </w:r>
      <w:r w:rsidR="001124EE" w:rsidRPr="00CE7672">
        <w:rPr>
          <w:rFonts w:ascii="Times New Roman" w:hAnsi="Times New Roman" w:cs="Times New Roman"/>
          <w:sz w:val="24"/>
          <w:szCs w:val="24"/>
        </w:rPr>
        <w:t>lead to accusations that the disc</w:t>
      </w:r>
      <w:r w:rsidR="00CE7672" w:rsidRPr="00CE7672">
        <w:rPr>
          <w:rFonts w:ascii="Times New Roman" w:hAnsi="Times New Roman" w:cs="Times New Roman"/>
          <w:sz w:val="24"/>
          <w:szCs w:val="24"/>
        </w:rPr>
        <w:t xml:space="preserve">iplinary procedure was not fair </w:t>
      </w:r>
      <w:r w:rsidR="005408F5">
        <w:rPr>
          <w:rFonts w:ascii="Times New Roman" w:hAnsi="Times New Roman" w:cs="Times New Roman"/>
          <w:sz w:val="24"/>
          <w:szCs w:val="24"/>
        </w:rPr>
        <w:t>for</w:t>
      </w:r>
      <w:r w:rsidR="00CE7672" w:rsidRPr="00CE7672">
        <w:rPr>
          <w:rFonts w:ascii="Times New Roman" w:hAnsi="Times New Roman" w:cs="Times New Roman"/>
          <w:sz w:val="24"/>
          <w:szCs w:val="24"/>
        </w:rPr>
        <w:t xml:space="preserve"> i</w:t>
      </w:r>
      <w:r w:rsidR="00492DC4" w:rsidRPr="00CE7672">
        <w:rPr>
          <w:rFonts w:ascii="Times New Roman" w:hAnsi="Times New Roman" w:cs="Times New Roman"/>
          <w:sz w:val="24"/>
          <w:szCs w:val="24"/>
        </w:rPr>
        <w:t xml:space="preserve">t is important that the employee is supported during this time </w:t>
      </w:r>
      <w:r w:rsidR="005408F5">
        <w:rPr>
          <w:rFonts w:ascii="Times New Roman" w:hAnsi="Times New Roman" w:cs="Times New Roman"/>
          <w:sz w:val="24"/>
          <w:szCs w:val="24"/>
        </w:rPr>
        <w:t>through salaries and benefits accrued to him</w:t>
      </w:r>
      <w:r w:rsidR="00492DC4" w:rsidRPr="00CE7672">
        <w:rPr>
          <w:rFonts w:ascii="Times New Roman" w:hAnsi="Times New Roman" w:cs="Times New Roman"/>
          <w:sz w:val="24"/>
          <w:szCs w:val="24"/>
        </w:rPr>
        <w:t>.</w:t>
      </w:r>
      <w:r w:rsidR="00D0067B" w:rsidRPr="00CE7672">
        <w:rPr>
          <w:rFonts w:ascii="Times New Roman" w:hAnsi="Times New Roman" w:cs="Times New Roman"/>
          <w:sz w:val="24"/>
          <w:szCs w:val="24"/>
        </w:rPr>
        <w:t xml:space="preserve"> Once the sus</w:t>
      </w:r>
      <w:r w:rsidR="007F09D9">
        <w:rPr>
          <w:rFonts w:ascii="Times New Roman" w:hAnsi="Times New Roman" w:cs="Times New Roman"/>
          <w:sz w:val="24"/>
          <w:szCs w:val="24"/>
        </w:rPr>
        <w:t xml:space="preserve">pension </w:t>
      </w:r>
      <w:r w:rsidR="00CE7672" w:rsidRPr="00CE7672">
        <w:rPr>
          <w:rFonts w:ascii="Times New Roman" w:hAnsi="Times New Roman" w:cs="Times New Roman"/>
          <w:sz w:val="24"/>
          <w:szCs w:val="24"/>
        </w:rPr>
        <w:t xml:space="preserve">comes to an end, James </w:t>
      </w:r>
      <w:r w:rsidR="00D0067B" w:rsidRPr="00CE7672">
        <w:rPr>
          <w:rFonts w:ascii="Times New Roman" w:hAnsi="Times New Roman" w:cs="Times New Roman"/>
          <w:sz w:val="24"/>
          <w:szCs w:val="24"/>
        </w:rPr>
        <w:t xml:space="preserve">should be allowed to return to work immediately which will be more effective if the </w:t>
      </w:r>
      <w:r w:rsidR="00CE7672" w:rsidRPr="00CE7672">
        <w:rPr>
          <w:rFonts w:ascii="Times New Roman" w:hAnsi="Times New Roman" w:cs="Times New Roman"/>
          <w:sz w:val="24"/>
          <w:szCs w:val="24"/>
        </w:rPr>
        <w:t>Vinik</w:t>
      </w:r>
      <w:r w:rsidR="00D0067B" w:rsidRPr="00CE7672">
        <w:rPr>
          <w:rFonts w:ascii="Times New Roman" w:hAnsi="Times New Roman" w:cs="Times New Roman"/>
          <w:sz w:val="24"/>
          <w:szCs w:val="24"/>
        </w:rPr>
        <w:t xml:space="preserve"> plans for return-to-work me</w:t>
      </w:r>
      <w:r w:rsidR="00CE7672" w:rsidRPr="00CE7672">
        <w:rPr>
          <w:rFonts w:ascii="Times New Roman" w:hAnsi="Times New Roman" w:cs="Times New Roman"/>
          <w:sz w:val="24"/>
          <w:szCs w:val="24"/>
        </w:rPr>
        <w:t>eting on the</w:t>
      </w:r>
      <w:r w:rsidR="00D0067B" w:rsidRPr="00CE7672">
        <w:rPr>
          <w:rFonts w:ascii="Times New Roman" w:hAnsi="Times New Roman" w:cs="Times New Roman"/>
          <w:sz w:val="24"/>
          <w:szCs w:val="24"/>
        </w:rPr>
        <w:t xml:space="preserve"> reporting day since the meeting </w:t>
      </w:r>
      <w:r w:rsidR="00D56DE1" w:rsidRPr="00CE7672">
        <w:rPr>
          <w:rFonts w:ascii="Times New Roman" w:hAnsi="Times New Roman" w:cs="Times New Roman"/>
          <w:sz w:val="24"/>
          <w:szCs w:val="24"/>
        </w:rPr>
        <w:t>gives an opportunity to discuss, address and resolve any concerns. Furthermore the meeting should be private either at t</w:t>
      </w:r>
      <w:r w:rsidR="007600B1">
        <w:rPr>
          <w:rFonts w:ascii="Times New Roman" w:hAnsi="Times New Roman" w:cs="Times New Roman"/>
          <w:sz w:val="24"/>
          <w:szCs w:val="24"/>
        </w:rPr>
        <w:t>he workplace or at other places (</w:t>
      </w:r>
      <w:r w:rsidR="007600B1">
        <w:rPr>
          <w:rFonts w:ascii="Times New Roman" w:hAnsi="Times New Roman" w:cs="Times New Roman"/>
          <w:color w:val="222222"/>
          <w:sz w:val="24"/>
          <w:szCs w:val="24"/>
          <w:shd w:val="clear" w:color="auto" w:fill="FFFFFF"/>
        </w:rPr>
        <w:t xml:space="preserve">Henschel, </w:t>
      </w:r>
      <w:r w:rsidR="007600B1" w:rsidRPr="007600B1">
        <w:rPr>
          <w:rFonts w:ascii="Times New Roman" w:hAnsi="Times New Roman" w:cs="Times New Roman"/>
          <w:i/>
          <w:color w:val="222222"/>
          <w:sz w:val="24"/>
          <w:szCs w:val="24"/>
          <w:shd w:val="clear" w:color="auto" w:fill="FFFFFF"/>
        </w:rPr>
        <w:t>et al</w:t>
      </w:r>
      <w:r w:rsidR="007600B1">
        <w:rPr>
          <w:rFonts w:ascii="Times New Roman" w:hAnsi="Times New Roman" w:cs="Times New Roman"/>
          <w:i/>
          <w:color w:val="222222"/>
          <w:sz w:val="24"/>
          <w:szCs w:val="24"/>
          <w:shd w:val="clear" w:color="auto" w:fill="FFFFFF"/>
        </w:rPr>
        <w:t>.</w:t>
      </w:r>
      <w:r w:rsidR="007600B1" w:rsidRPr="007600B1">
        <w:rPr>
          <w:rFonts w:ascii="Times New Roman" w:hAnsi="Times New Roman" w:cs="Times New Roman"/>
          <w:i/>
          <w:color w:val="222222"/>
          <w:sz w:val="24"/>
          <w:szCs w:val="24"/>
          <w:shd w:val="clear" w:color="auto" w:fill="FFFFFF"/>
        </w:rPr>
        <w:t>,</w:t>
      </w:r>
      <w:r w:rsidR="007600B1">
        <w:rPr>
          <w:rFonts w:ascii="Times New Roman" w:hAnsi="Times New Roman" w:cs="Times New Roman"/>
          <w:color w:val="222222"/>
          <w:sz w:val="24"/>
          <w:szCs w:val="24"/>
          <w:shd w:val="clear" w:color="auto" w:fill="FFFFFF"/>
        </w:rPr>
        <w:t xml:space="preserve"> </w:t>
      </w:r>
      <w:r w:rsidR="007600B1" w:rsidRPr="00CE7672">
        <w:rPr>
          <w:rFonts w:ascii="Times New Roman" w:hAnsi="Times New Roman" w:cs="Times New Roman"/>
          <w:color w:val="222222"/>
          <w:sz w:val="24"/>
          <w:szCs w:val="24"/>
          <w:shd w:val="clear" w:color="auto" w:fill="FFFFFF"/>
        </w:rPr>
        <w:t xml:space="preserve">2019). </w:t>
      </w:r>
      <w:r w:rsidR="007600B1" w:rsidRPr="00CE7672">
        <w:rPr>
          <w:rFonts w:ascii="Times New Roman" w:hAnsi="Times New Roman" w:cs="Times New Roman"/>
          <w:sz w:val="24"/>
          <w:szCs w:val="24"/>
        </w:rPr>
        <w:t xml:space="preserve"> </w:t>
      </w:r>
      <w:r w:rsidR="00C30682" w:rsidRPr="00CE7672">
        <w:rPr>
          <w:rFonts w:ascii="Times New Roman" w:hAnsi="Times New Roman" w:cs="Times New Roman"/>
          <w:sz w:val="24"/>
          <w:szCs w:val="24"/>
        </w:rPr>
        <w:t xml:space="preserve"> Through suspension the management is able to handle </w:t>
      </w:r>
      <w:r w:rsidR="00C30682" w:rsidRPr="00CE7672">
        <w:rPr>
          <w:rFonts w:ascii="Times New Roman" w:hAnsi="Times New Roman" w:cs="Times New Roman"/>
          <w:sz w:val="24"/>
          <w:szCs w:val="24"/>
        </w:rPr>
        <w:lastRenderedPageBreak/>
        <w:t xml:space="preserve">disciplinary matters in a serious way setting example on its strictness to the laid rules and regulations to its employees further it helps in protecting the reputation of the business, peace of the employees and this ensures high performance and efficiency in the workplace. </w:t>
      </w:r>
      <w:r w:rsidR="00C30682" w:rsidRPr="00243B95">
        <w:rPr>
          <w:rFonts w:ascii="Times New Roman" w:hAnsi="Times New Roman" w:cs="Times New Roman"/>
          <w:sz w:val="24"/>
          <w:szCs w:val="24"/>
          <w:highlight w:val="yellow"/>
        </w:rPr>
        <w:t>However, suspensions may interrupt various</w:t>
      </w:r>
      <w:r w:rsidR="00CE7672" w:rsidRPr="00243B95">
        <w:rPr>
          <w:rFonts w:ascii="Times New Roman" w:hAnsi="Times New Roman" w:cs="Times New Roman"/>
          <w:sz w:val="24"/>
          <w:szCs w:val="24"/>
          <w:highlight w:val="yellow"/>
        </w:rPr>
        <w:t xml:space="preserve"> bring about various inconveniences which may lower productivity</w:t>
      </w:r>
      <w:r w:rsidR="00CE7672" w:rsidRPr="00CE7672">
        <w:rPr>
          <w:rFonts w:ascii="Times New Roman" w:hAnsi="Times New Roman" w:cs="Times New Roman"/>
          <w:sz w:val="24"/>
          <w:szCs w:val="24"/>
        </w:rPr>
        <w:t xml:space="preserve"> and poor performance especially when the suspended employees are the leaders and pacesetters in various departments</w:t>
      </w:r>
      <w:r w:rsidR="00C30682" w:rsidRPr="00CE7672">
        <w:rPr>
          <w:rFonts w:ascii="Times New Roman" w:hAnsi="Times New Roman" w:cs="Times New Roman"/>
          <w:sz w:val="24"/>
          <w:szCs w:val="24"/>
        </w:rPr>
        <w:t>, additionally this is the best way for handling issues unless the misconduct is great l</w:t>
      </w:r>
      <w:r w:rsidR="007600B1">
        <w:rPr>
          <w:rFonts w:ascii="Times New Roman" w:hAnsi="Times New Roman" w:cs="Times New Roman"/>
          <w:sz w:val="24"/>
          <w:szCs w:val="24"/>
        </w:rPr>
        <w:t>ike in the case of James Noskin</w:t>
      </w:r>
    </w:p>
    <w:p w14:paraId="262AF0E0" w14:textId="77777777" w:rsidR="008B1CB0" w:rsidRPr="008B1CB0" w:rsidRDefault="008B1CB0" w:rsidP="008B1CB0">
      <w:pPr>
        <w:spacing w:line="480" w:lineRule="auto"/>
        <w:jc w:val="center"/>
        <w:rPr>
          <w:rFonts w:ascii="Times New Roman" w:hAnsi="Times New Roman" w:cs="Times New Roman"/>
          <w:b/>
          <w:sz w:val="24"/>
          <w:szCs w:val="24"/>
        </w:rPr>
      </w:pPr>
      <w:r w:rsidRPr="008B1CB0">
        <w:rPr>
          <w:rFonts w:ascii="Times New Roman" w:hAnsi="Times New Roman" w:cs="Times New Roman"/>
          <w:b/>
          <w:sz w:val="24"/>
          <w:szCs w:val="24"/>
        </w:rPr>
        <w:t xml:space="preserve">Third Option: </w:t>
      </w:r>
      <w:r>
        <w:rPr>
          <w:rFonts w:ascii="Times New Roman" w:hAnsi="Times New Roman" w:cs="Times New Roman"/>
          <w:b/>
          <w:sz w:val="24"/>
          <w:szCs w:val="24"/>
        </w:rPr>
        <w:t>Employee forced resignation</w:t>
      </w:r>
    </w:p>
    <w:p w14:paraId="58678509" w14:textId="77777777" w:rsidR="004E2D8E" w:rsidRPr="00CE7672" w:rsidRDefault="00CE7672" w:rsidP="001D14AA">
      <w:pPr>
        <w:spacing w:line="480" w:lineRule="auto"/>
        <w:rPr>
          <w:rFonts w:ascii="Times New Roman" w:hAnsi="Times New Roman" w:cs="Times New Roman"/>
          <w:sz w:val="24"/>
          <w:szCs w:val="24"/>
        </w:rPr>
      </w:pPr>
      <w:r w:rsidRPr="00CE7672">
        <w:rPr>
          <w:rFonts w:ascii="Times New Roman" w:hAnsi="Times New Roman" w:cs="Times New Roman"/>
          <w:sz w:val="24"/>
          <w:szCs w:val="24"/>
        </w:rPr>
        <w:t xml:space="preserve">Forced resignations have </w:t>
      </w:r>
      <w:r w:rsidR="004E2D8E" w:rsidRPr="00CE7672">
        <w:rPr>
          <w:rFonts w:ascii="Times New Roman" w:hAnsi="Times New Roman" w:cs="Times New Roman"/>
          <w:sz w:val="24"/>
          <w:szCs w:val="24"/>
        </w:rPr>
        <w:t xml:space="preserve">been applied by employers </w:t>
      </w:r>
      <w:r w:rsidR="00773CD5" w:rsidRPr="00CE7672">
        <w:rPr>
          <w:rFonts w:ascii="Times New Roman" w:hAnsi="Times New Roman" w:cs="Times New Roman"/>
          <w:sz w:val="24"/>
          <w:szCs w:val="24"/>
        </w:rPr>
        <w:t xml:space="preserve">to do away with some of their employees especially when </w:t>
      </w:r>
      <w:r w:rsidRPr="00CE7672">
        <w:rPr>
          <w:rFonts w:ascii="Times New Roman" w:hAnsi="Times New Roman" w:cs="Times New Roman"/>
          <w:sz w:val="24"/>
          <w:szCs w:val="24"/>
        </w:rPr>
        <w:t>employees fail to fit into the set standards, rules and company regulations</w:t>
      </w:r>
      <w:r w:rsidR="00773CD5" w:rsidRPr="00CE7672">
        <w:rPr>
          <w:rFonts w:ascii="Times New Roman" w:hAnsi="Times New Roman" w:cs="Times New Roman"/>
          <w:sz w:val="24"/>
          <w:szCs w:val="24"/>
        </w:rPr>
        <w:t xml:space="preserve">. Most employees who are fired through this way are entitled to severance packages through which the employers are able to convince the employees to concede to their resignations.  In such a time, companies and organizations must ensure they are taking their steps with great caution </w:t>
      </w:r>
      <w:r w:rsidRPr="00CE7672">
        <w:rPr>
          <w:rFonts w:ascii="Times New Roman" w:hAnsi="Times New Roman" w:cs="Times New Roman"/>
          <w:sz w:val="24"/>
          <w:szCs w:val="24"/>
        </w:rPr>
        <w:t xml:space="preserve">to avoid any </w:t>
      </w:r>
      <w:r w:rsidR="00773CD5" w:rsidRPr="00CE7672">
        <w:rPr>
          <w:rFonts w:ascii="Times New Roman" w:hAnsi="Times New Roman" w:cs="Times New Roman"/>
          <w:sz w:val="24"/>
          <w:szCs w:val="24"/>
        </w:rPr>
        <w:t>legal action</w:t>
      </w:r>
      <w:r w:rsidRPr="00CE7672">
        <w:rPr>
          <w:rFonts w:ascii="Times New Roman" w:hAnsi="Times New Roman" w:cs="Times New Roman"/>
          <w:sz w:val="24"/>
          <w:szCs w:val="24"/>
        </w:rPr>
        <w:t xml:space="preserve"> being taken</w:t>
      </w:r>
      <w:r w:rsidR="00773CD5" w:rsidRPr="00CE7672">
        <w:rPr>
          <w:rFonts w:ascii="Times New Roman" w:hAnsi="Times New Roman" w:cs="Times New Roman"/>
          <w:sz w:val="24"/>
          <w:szCs w:val="24"/>
        </w:rPr>
        <w:t xml:space="preserve"> against them</w:t>
      </w:r>
      <w:r w:rsidRPr="00CE7672">
        <w:rPr>
          <w:rFonts w:ascii="Times New Roman" w:hAnsi="Times New Roman" w:cs="Times New Roman"/>
          <w:sz w:val="24"/>
          <w:szCs w:val="24"/>
        </w:rPr>
        <w:t xml:space="preserve"> by fired employees</w:t>
      </w:r>
      <w:r w:rsidR="00773CD5" w:rsidRPr="00CE7672">
        <w:rPr>
          <w:rFonts w:ascii="Times New Roman" w:hAnsi="Times New Roman" w:cs="Times New Roman"/>
          <w:sz w:val="24"/>
          <w:szCs w:val="24"/>
        </w:rPr>
        <w:t>. Through this method, employers are able to do away with unwanted employees in a better way unless the employees decide they are unwilling to resign and threa</w:t>
      </w:r>
      <w:r w:rsidRPr="00CE7672">
        <w:rPr>
          <w:rFonts w:ascii="Times New Roman" w:hAnsi="Times New Roman" w:cs="Times New Roman"/>
          <w:sz w:val="24"/>
          <w:szCs w:val="24"/>
        </w:rPr>
        <w:t>t the companies to legal action</w:t>
      </w:r>
      <w:r w:rsidR="00773CD5" w:rsidRPr="00CE7672">
        <w:rPr>
          <w:rFonts w:ascii="Times New Roman" w:hAnsi="Times New Roman" w:cs="Times New Roman"/>
          <w:sz w:val="24"/>
          <w:szCs w:val="24"/>
        </w:rPr>
        <w:t>.</w:t>
      </w:r>
      <w:r w:rsidR="00DA3EB2" w:rsidRPr="00CE7672">
        <w:rPr>
          <w:rFonts w:ascii="Times New Roman" w:hAnsi="Times New Roman" w:cs="Times New Roman"/>
          <w:sz w:val="24"/>
          <w:szCs w:val="24"/>
        </w:rPr>
        <w:t xml:space="preserve"> Through this the company is able to maintain great teams in addition to pushing other employees to pull up their socks by checking </w:t>
      </w:r>
      <w:r w:rsidR="005A1752" w:rsidRPr="00CE7672">
        <w:rPr>
          <w:rFonts w:ascii="Times New Roman" w:hAnsi="Times New Roman" w:cs="Times New Roman"/>
          <w:sz w:val="24"/>
          <w:szCs w:val="24"/>
        </w:rPr>
        <w:t xml:space="preserve">on their efficiency, </w:t>
      </w:r>
      <w:r w:rsidR="007600B1">
        <w:rPr>
          <w:rFonts w:ascii="Times New Roman" w:hAnsi="Times New Roman" w:cs="Times New Roman"/>
          <w:sz w:val="24"/>
          <w:szCs w:val="24"/>
        </w:rPr>
        <w:t>effectiveness and contributions (</w:t>
      </w:r>
      <w:r w:rsidR="007600B1">
        <w:rPr>
          <w:rFonts w:ascii="Times New Roman" w:hAnsi="Times New Roman" w:cs="Times New Roman"/>
          <w:color w:val="222222"/>
          <w:sz w:val="24"/>
          <w:szCs w:val="24"/>
          <w:shd w:val="clear" w:color="auto" w:fill="FFFFFF"/>
        </w:rPr>
        <w:t xml:space="preserve">Henschel, </w:t>
      </w:r>
      <w:r w:rsidR="007600B1" w:rsidRPr="007600B1">
        <w:rPr>
          <w:rFonts w:ascii="Times New Roman" w:hAnsi="Times New Roman" w:cs="Times New Roman"/>
          <w:i/>
          <w:color w:val="222222"/>
          <w:sz w:val="24"/>
          <w:szCs w:val="24"/>
          <w:shd w:val="clear" w:color="auto" w:fill="FFFFFF"/>
        </w:rPr>
        <w:t>et al,.</w:t>
      </w:r>
      <w:r w:rsidR="007600B1">
        <w:rPr>
          <w:rFonts w:ascii="Times New Roman" w:hAnsi="Times New Roman" w:cs="Times New Roman"/>
          <w:color w:val="222222"/>
          <w:sz w:val="24"/>
          <w:szCs w:val="24"/>
          <w:shd w:val="clear" w:color="auto" w:fill="FFFFFF"/>
        </w:rPr>
        <w:t xml:space="preserve"> </w:t>
      </w:r>
      <w:r w:rsidR="007600B1" w:rsidRPr="00CE7672">
        <w:rPr>
          <w:rFonts w:ascii="Times New Roman" w:hAnsi="Times New Roman" w:cs="Times New Roman"/>
          <w:color w:val="222222"/>
          <w:sz w:val="24"/>
          <w:szCs w:val="24"/>
          <w:shd w:val="clear" w:color="auto" w:fill="FFFFFF"/>
        </w:rPr>
        <w:t xml:space="preserve">2019). </w:t>
      </w:r>
      <w:r w:rsidR="005A1752" w:rsidRPr="00CE7672">
        <w:rPr>
          <w:rFonts w:ascii="Times New Roman" w:hAnsi="Times New Roman" w:cs="Times New Roman"/>
          <w:sz w:val="24"/>
          <w:szCs w:val="24"/>
        </w:rPr>
        <w:t xml:space="preserve"> Despite the benefits, the resignation process may lead to legal problems which can lead to high expenses, furthermore it increases burden on the retained employees since they have to undertake all the tasks similarly to lowering the morale of many employees with some starting to seek employment elsewhere. </w:t>
      </w:r>
    </w:p>
    <w:p w14:paraId="166784F0" w14:textId="77777777" w:rsidR="00152685" w:rsidRPr="00CE7672" w:rsidRDefault="00152685" w:rsidP="00152685">
      <w:pPr>
        <w:spacing w:line="480" w:lineRule="auto"/>
        <w:rPr>
          <w:rFonts w:ascii="Times New Roman" w:hAnsi="Times New Roman" w:cs="Times New Roman"/>
          <w:sz w:val="24"/>
          <w:szCs w:val="24"/>
        </w:rPr>
      </w:pPr>
    </w:p>
    <w:p w14:paraId="1C63966C" w14:textId="77777777" w:rsidR="00CE7672" w:rsidRPr="00CE7672" w:rsidRDefault="00CE7672" w:rsidP="00152685">
      <w:pPr>
        <w:spacing w:line="480" w:lineRule="auto"/>
        <w:rPr>
          <w:rFonts w:ascii="Times New Roman" w:hAnsi="Times New Roman" w:cs="Times New Roman"/>
          <w:sz w:val="24"/>
          <w:szCs w:val="24"/>
        </w:rPr>
      </w:pPr>
    </w:p>
    <w:p w14:paraId="338E7FA8" w14:textId="77777777" w:rsidR="008B1CB0" w:rsidRPr="00CE7672" w:rsidRDefault="008B1CB0" w:rsidP="00152685">
      <w:pPr>
        <w:spacing w:line="480" w:lineRule="auto"/>
        <w:rPr>
          <w:rFonts w:ascii="Times New Roman" w:hAnsi="Times New Roman" w:cs="Times New Roman"/>
          <w:sz w:val="24"/>
          <w:szCs w:val="24"/>
        </w:rPr>
      </w:pPr>
    </w:p>
    <w:p w14:paraId="7CC42260" w14:textId="77777777" w:rsidR="005A2C53" w:rsidRPr="008B1CB0" w:rsidRDefault="005A2C53" w:rsidP="005A2C53">
      <w:pPr>
        <w:spacing w:line="480" w:lineRule="auto"/>
        <w:jc w:val="center"/>
        <w:rPr>
          <w:rFonts w:ascii="Times New Roman" w:hAnsi="Times New Roman" w:cs="Times New Roman"/>
          <w:b/>
          <w:color w:val="222222"/>
          <w:sz w:val="24"/>
          <w:szCs w:val="24"/>
          <w:shd w:val="clear" w:color="auto" w:fill="FFFFFF"/>
        </w:rPr>
      </w:pPr>
      <w:r w:rsidRPr="008B1CB0">
        <w:rPr>
          <w:rFonts w:ascii="Times New Roman" w:hAnsi="Times New Roman" w:cs="Times New Roman"/>
          <w:b/>
          <w:color w:val="222222"/>
          <w:sz w:val="24"/>
          <w:szCs w:val="24"/>
          <w:shd w:val="clear" w:color="auto" w:fill="FFFFFF"/>
        </w:rPr>
        <w:t>References</w:t>
      </w:r>
    </w:p>
    <w:p w14:paraId="0B67AE9F" w14:textId="77777777" w:rsidR="00CE7672" w:rsidRPr="00CE7672" w:rsidRDefault="00CE7672" w:rsidP="00152685">
      <w:pPr>
        <w:spacing w:line="480" w:lineRule="auto"/>
        <w:rPr>
          <w:rFonts w:ascii="Times New Roman" w:hAnsi="Times New Roman" w:cs="Times New Roman"/>
          <w:color w:val="222222"/>
          <w:sz w:val="24"/>
          <w:szCs w:val="24"/>
          <w:shd w:val="clear" w:color="auto" w:fill="FFFFFF"/>
        </w:rPr>
      </w:pPr>
      <w:r w:rsidRPr="00CE7672">
        <w:rPr>
          <w:rFonts w:ascii="Times New Roman" w:hAnsi="Times New Roman" w:cs="Times New Roman"/>
          <w:color w:val="222222"/>
          <w:sz w:val="24"/>
          <w:szCs w:val="24"/>
          <w:shd w:val="clear" w:color="auto" w:fill="FFFFFF"/>
        </w:rPr>
        <w:t>Ermongkonchai, P. (2010). Managerial perceptions on employee misconduct and ethics management strategies in Thai organizations. </w:t>
      </w:r>
      <w:r w:rsidRPr="00CE7672">
        <w:rPr>
          <w:rFonts w:ascii="Times New Roman" w:hAnsi="Times New Roman" w:cs="Times New Roman"/>
          <w:i/>
          <w:iCs/>
          <w:color w:val="222222"/>
          <w:sz w:val="24"/>
          <w:szCs w:val="24"/>
          <w:shd w:val="clear" w:color="auto" w:fill="FFFFFF"/>
        </w:rPr>
        <w:t>International Journal of Business and Management</w:t>
      </w:r>
      <w:r w:rsidRPr="00CE7672">
        <w:rPr>
          <w:rFonts w:ascii="Times New Roman" w:hAnsi="Times New Roman" w:cs="Times New Roman"/>
          <w:color w:val="222222"/>
          <w:sz w:val="24"/>
          <w:szCs w:val="24"/>
          <w:shd w:val="clear" w:color="auto" w:fill="FFFFFF"/>
        </w:rPr>
        <w:t>, </w:t>
      </w:r>
      <w:r w:rsidRPr="00CE7672">
        <w:rPr>
          <w:rFonts w:ascii="Times New Roman" w:hAnsi="Times New Roman" w:cs="Times New Roman"/>
          <w:i/>
          <w:iCs/>
          <w:color w:val="222222"/>
          <w:sz w:val="24"/>
          <w:szCs w:val="24"/>
          <w:shd w:val="clear" w:color="auto" w:fill="FFFFFF"/>
        </w:rPr>
        <w:t>5</w:t>
      </w:r>
      <w:r w:rsidRPr="00CE7672">
        <w:rPr>
          <w:rFonts w:ascii="Times New Roman" w:hAnsi="Times New Roman" w:cs="Times New Roman"/>
          <w:color w:val="222222"/>
          <w:sz w:val="24"/>
          <w:szCs w:val="24"/>
          <w:shd w:val="clear" w:color="auto" w:fill="FFFFFF"/>
        </w:rPr>
        <w:t>(8), 124.</w:t>
      </w:r>
    </w:p>
    <w:p w14:paraId="23A2B30D" w14:textId="77777777" w:rsidR="00CE7672" w:rsidRPr="00CE7672" w:rsidRDefault="00CE7672" w:rsidP="00152685">
      <w:pPr>
        <w:spacing w:line="480" w:lineRule="auto"/>
        <w:rPr>
          <w:rFonts w:ascii="Times New Roman" w:hAnsi="Times New Roman" w:cs="Times New Roman"/>
          <w:color w:val="222222"/>
          <w:sz w:val="24"/>
          <w:szCs w:val="24"/>
          <w:shd w:val="clear" w:color="auto" w:fill="FFFFFF"/>
        </w:rPr>
      </w:pPr>
      <w:r w:rsidRPr="00CE7672">
        <w:rPr>
          <w:rFonts w:ascii="Times New Roman" w:hAnsi="Times New Roman" w:cs="Times New Roman"/>
          <w:color w:val="222222"/>
          <w:sz w:val="24"/>
          <w:szCs w:val="24"/>
          <w:shd w:val="clear" w:color="auto" w:fill="FFFFFF"/>
        </w:rPr>
        <w:t>Henschel, M. M., &amp; Grant, B. J. (2019). Exposing school employee sexual abuse and misconduct: Shedding light on a sensitive issue. </w:t>
      </w:r>
      <w:r w:rsidRPr="00CE7672">
        <w:rPr>
          <w:rFonts w:ascii="Times New Roman" w:hAnsi="Times New Roman" w:cs="Times New Roman"/>
          <w:i/>
          <w:iCs/>
          <w:color w:val="222222"/>
          <w:sz w:val="24"/>
          <w:szCs w:val="24"/>
          <w:shd w:val="clear" w:color="auto" w:fill="FFFFFF"/>
        </w:rPr>
        <w:t>Journal of child sexual abuse</w:t>
      </w:r>
      <w:r w:rsidRPr="00CE7672">
        <w:rPr>
          <w:rFonts w:ascii="Times New Roman" w:hAnsi="Times New Roman" w:cs="Times New Roman"/>
          <w:color w:val="222222"/>
          <w:sz w:val="24"/>
          <w:szCs w:val="24"/>
          <w:shd w:val="clear" w:color="auto" w:fill="FFFFFF"/>
        </w:rPr>
        <w:t>, </w:t>
      </w:r>
      <w:r w:rsidRPr="00CE7672">
        <w:rPr>
          <w:rFonts w:ascii="Times New Roman" w:hAnsi="Times New Roman" w:cs="Times New Roman"/>
          <w:i/>
          <w:iCs/>
          <w:color w:val="222222"/>
          <w:sz w:val="24"/>
          <w:szCs w:val="24"/>
          <w:shd w:val="clear" w:color="auto" w:fill="FFFFFF"/>
        </w:rPr>
        <w:t>28</w:t>
      </w:r>
      <w:r w:rsidRPr="00CE7672">
        <w:rPr>
          <w:rFonts w:ascii="Times New Roman" w:hAnsi="Times New Roman" w:cs="Times New Roman"/>
          <w:color w:val="222222"/>
          <w:sz w:val="24"/>
          <w:szCs w:val="24"/>
          <w:shd w:val="clear" w:color="auto" w:fill="FFFFFF"/>
        </w:rPr>
        <w:t>(1), 26-45.</w:t>
      </w:r>
    </w:p>
    <w:p w14:paraId="33BBB06C" w14:textId="77777777" w:rsidR="00CE7672" w:rsidRPr="00CE7672" w:rsidRDefault="00CE7672" w:rsidP="00152685">
      <w:pPr>
        <w:spacing w:line="480" w:lineRule="auto"/>
        <w:rPr>
          <w:rFonts w:ascii="Times New Roman" w:hAnsi="Times New Roman" w:cs="Times New Roman"/>
          <w:color w:val="222222"/>
          <w:sz w:val="24"/>
          <w:szCs w:val="24"/>
          <w:shd w:val="clear" w:color="auto" w:fill="FFFFFF"/>
        </w:rPr>
      </w:pPr>
      <w:r w:rsidRPr="00CE7672">
        <w:rPr>
          <w:rFonts w:ascii="Times New Roman" w:hAnsi="Times New Roman" w:cs="Times New Roman"/>
          <w:color w:val="222222"/>
          <w:sz w:val="24"/>
          <w:szCs w:val="24"/>
          <w:shd w:val="clear" w:color="auto" w:fill="FFFFFF"/>
        </w:rPr>
        <w:t>Wolfe, S. E., &amp; Piquero, A. R. (2011). Organizational justice and police misconduct. </w:t>
      </w:r>
      <w:r w:rsidRPr="00CE7672">
        <w:rPr>
          <w:rFonts w:ascii="Times New Roman" w:hAnsi="Times New Roman" w:cs="Times New Roman"/>
          <w:i/>
          <w:iCs/>
          <w:color w:val="222222"/>
          <w:sz w:val="24"/>
          <w:szCs w:val="24"/>
          <w:shd w:val="clear" w:color="auto" w:fill="FFFFFF"/>
        </w:rPr>
        <w:t>Criminal justice and behavior</w:t>
      </w:r>
      <w:r w:rsidRPr="00CE7672">
        <w:rPr>
          <w:rFonts w:ascii="Times New Roman" w:hAnsi="Times New Roman" w:cs="Times New Roman"/>
          <w:color w:val="222222"/>
          <w:sz w:val="24"/>
          <w:szCs w:val="24"/>
          <w:shd w:val="clear" w:color="auto" w:fill="FFFFFF"/>
        </w:rPr>
        <w:t>, </w:t>
      </w:r>
      <w:r w:rsidRPr="00CE7672">
        <w:rPr>
          <w:rFonts w:ascii="Times New Roman" w:hAnsi="Times New Roman" w:cs="Times New Roman"/>
          <w:i/>
          <w:iCs/>
          <w:color w:val="222222"/>
          <w:sz w:val="24"/>
          <w:szCs w:val="24"/>
          <w:shd w:val="clear" w:color="auto" w:fill="FFFFFF"/>
        </w:rPr>
        <w:t>38</w:t>
      </w:r>
      <w:r w:rsidRPr="00CE7672">
        <w:rPr>
          <w:rFonts w:ascii="Times New Roman" w:hAnsi="Times New Roman" w:cs="Times New Roman"/>
          <w:color w:val="222222"/>
          <w:sz w:val="24"/>
          <w:szCs w:val="24"/>
          <w:shd w:val="clear" w:color="auto" w:fill="FFFFFF"/>
        </w:rPr>
        <w:t>(4), 332-353.</w:t>
      </w:r>
    </w:p>
    <w:p w14:paraId="426BE9A3" w14:textId="77777777" w:rsidR="00CE7672" w:rsidRPr="00CE7672" w:rsidRDefault="00CE7672" w:rsidP="00152685">
      <w:pPr>
        <w:spacing w:line="480" w:lineRule="auto"/>
        <w:rPr>
          <w:rFonts w:ascii="Times New Roman" w:hAnsi="Times New Roman" w:cs="Times New Roman"/>
          <w:sz w:val="24"/>
          <w:szCs w:val="24"/>
        </w:rPr>
      </w:pPr>
      <w:r w:rsidRPr="00CE7672">
        <w:rPr>
          <w:rFonts w:ascii="Times New Roman" w:hAnsi="Times New Roman" w:cs="Times New Roman"/>
          <w:color w:val="222222"/>
          <w:sz w:val="24"/>
          <w:szCs w:val="24"/>
          <w:shd w:val="clear" w:color="auto" w:fill="FFFFFF"/>
        </w:rPr>
        <w:t>Ashby, J. (2004). Employment references: Should employers have an affirmative duty to report employee misconduct to inquiring prospective employers. </w:t>
      </w:r>
      <w:r w:rsidRPr="00CE7672">
        <w:rPr>
          <w:rFonts w:ascii="Times New Roman" w:hAnsi="Times New Roman" w:cs="Times New Roman"/>
          <w:i/>
          <w:iCs/>
          <w:color w:val="222222"/>
          <w:sz w:val="24"/>
          <w:szCs w:val="24"/>
          <w:shd w:val="clear" w:color="auto" w:fill="FFFFFF"/>
        </w:rPr>
        <w:t>Ariz. L. Rev.</w:t>
      </w:r>
      <w:r w:rsidRPr="00CE7672">
        <w:rPr>
          <w:rFonts w:ascii="Times New Roman" w:hAnsi="Times New Roman" w:cs="Times New Roman"/>
          <w:color w:val="222222"/>
          <w:sz w:val="24"/>
          <w:szCs w:val="24"/>
          <w:shd w:val="clear" w:color="auto" w:fill="FFFFFF"/>
        </w:rPr>
        <w:t>, </w:t>
      </w:r>
      <w:r w:rsidRPr="00CE7672">
        <w:rPr>
          <w:rFonts w:ascii="Times New Roman" w:hAnsi="Times New Roman" w:cs="Times New Roman"/>
          <w:i/>
          <w:iCs/>
          <w:color w:val="222222"/>
          <w:sz w:val="24"/>
          <w:szCs w:val="24"/>
          <w:shd w:val="clear" w:color="auto" w:fill="FFFFFF"/>
        </w:rPr>
        <w:t>46</w:t>
      </w:r>
      <w:r w:rsidRPr="00CE7672">
        <w:rPr>
          <w:rFonts w:ascii="Times New Roman" w:hAnsi="Times New Roman" w:cs="Times New Roman"/>
          <w:color w:val="222222"/>
          <w:sz w:val="24"/>
          <w:szCs w:val="24"/>
          <w:shd w:val="clear" w:color="auto" w:fill="FFFFFF"/>
        </w:rPr>
        <w:t>, 117.</w:t>
      </w:r>
    </w:p>
    <w:sectPr w:rsidR="00CE7672" w:rsidRPr="00CE7672" w:rsidSect="005A2C5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12706" w14:textId="77777777" w:rsidR="003D1BD6" w:rsidRDefault="003D1BD6" w:rsidP="007600B1">
      <w:pPr>
        <w:spacing w:after="0" w:line="240" w:lineRule="auto"/>
      </w:pPr>
      <w:r>
        <w:separator/>
      </w:r>
    </w:p>
  </w:endnote>
  <w:endnote w:type="continuationSeparator" w:id="0">
    <w:p w14:paraId="4C4680B6" w14:textId="77777777" w:rsidR="003D1BD6" w:rsidRDefault="003D1BD6" w:rsidP="0076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635F0" w14:textId="77777777" w:rsidR="003D1BD6" w:rsidRDefault="003D1BD6" w:rsidP="007600B1">
      <w:pPr>
        <w:spacing w:after="0" w:line="240" w:lineRule="auto"/>
      </w:pPr>
      <w:r>
        <w:separator/>
      </w:r>
    </w:p>
  </w:footnote>
  <w:footnote w:type="continuationSeparator" w:id="0">
    <w:p w14:paraId="0814FF71" w14:textId="77777777" w:rsidR="003D1BD6" w:rsidRDefault="003D1BD6" w:rsidP="00760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4056785"/>
      <w:docPartObj>
        <w:docPartGallery w:val="Page Numbers (Top of Page)"/>
        <w:docPartUnique/>
      </w:docPartObj>
    </w:sdtPr>
    <w:sdtEndPr>
      <w:rPr>
        <w:noProof/>
      </w:rPr>
    </w:sdtEndPr>
    <w:sdtContent>
      <w:p w14:paraId="1E5F2951" w14:textId="04B4EEDF" w:rsidR="005A2C53" w:rsidRDefault="008B1CB0" w:rsidP="008B1CB0">
        <w:pPr>
          <w:pStyle w:val="Header"/>
        </w:pP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5A2C53">
          <w:fldChar w:fldCharType="begin"/>
        </w:r>
        <w:r w:rsidR="005A2C53">
          <w:instrText xml:space="preserve"> PAGE   \* MERGEFORMAT </w:instrText>
        </w:r>
        <w:r w:rsidR="005A2C53">
          <w:fldChar w:fldCharType="separate"/>
        </w:r>
        <w:r>
          <w:rPr>
            <w:noProof/>
          </w:rPr>
          <w:t>5</w:t>
        </w:r>
        <w:r w:rsidR="005A2C53">
          <w:rPr>
            <w:noProof/>
          </w:rPr>
          <w:fldChar w:fldCharType="end"/>
        </w:r>
      </w:p>
    </w:sdtContent>
  </w:sdt>
  <w:p w14:paraId="43C0D9CC" w14:textId="77777777" w:rsidR="005A2C53" w:rsidRDefault="005A2C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137"/>
    <w:rsid w:val="000009D8"/>
    <w:rsid w:val="00087508"/>
    <w:rsid w:val="000A0137"/>
    <w:rsid w:val="000B4600"/>
    <w:rsid w:val="001124EE"/>
    <w:rsid w:val="001249C5"/>
    <w:rsid w:val="00152685"/>
    <w:rsid w:val="001D14AA"/>
    <w:rsid w:val="00210D59"/>
    <w:rsid w:val="00243B95"/>
    <w:rsid w:val="00295C2B"/>
    <w:rsid w:val="003738EB"/>
    <w:rsid w:val="00386E36"/>
    <w:rsid w:val="003D1BD6"/>
    <w:rsid w:val="00422D88"/>
    <w:rsid w:val="00492DC4"/>
    <w:rsid w:val="004E2D8E"/>
    <w:rsid w:val="005408F5"/>
    <w:rsid w:val="005A1752"/>
    <w:rsid w:val="005A2C53"/>
    <w:rsid w:val="006003C9"/>
    <w:rsid w:val="006D3604"/>
    <w:rsid w:val="006D5F87"/>
    <w:rsid w:val="007600B1"/>
    <w:rsid w:val="0077249F"/>
    <w:rsid w:val="00773CD5"/>
    <w:rsid w:val="007935F8"/>
    <w:rsid w:val="007E4BC7"/>
    <w:rsid w:val="007F09D9"/>
    <w:rsid w:val="007F113D"/>
    <w:rsid w:val="00835215"/>
    <w:rsid w:val="00861D00"/>
    <w:rsid w:val="008B1CB0"/>
    <w:rsid w:val="008E275D"/>
    <w:rsid w:val="008F16F1"/>
    <w:rsid w:val="0090345C"/>
    <w:rsid w:val="009B3383"/>
    <w:rsid w:val="00B30372"/>
    <w:rsid w:val="00B92D57"/>
    <w:rsid w:val="00BC55A1"/>
    <w:rsid w:val="00BE22DC"/>
    <w:rsid w:val="00C10077"/>
    <w:rsid w:val="00C30682"/>
    <w:rsid w:val="00C710AD"/>
    <w:rsid w:val="00C869DD"/>
    <w:rsid w:val="00CE7672"/>
    <w:rsid w:val="00D0067B"/>
    <w:rsid w:val="00D56DE1"/>
    <w:rsid w:val="00DA3EB2"/>
    <w:rsid w:val="00E306ED"/>
    <w:rsid w:val="00E36C15"/>
    <w:rsid w:val="00ED4F5E"/>
    <w:rsid w:val="00F26B2D"/>
    <w:rsid w:val="00F57069"/>
    <w:rsid w:val="00F67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A64AC"/>
  <w15:chartTrackingRefBased/>
  <w15:docId w15:val="{6A34BBC3-8591-4D29-B9C8-0F271962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0B1"/>
  </w:style>
  <w:style w:type="paragraph" w:styleId="Footer">
    <w:name w:val="footer"/>
    <w:basedOn w:val="Normal"/>
    <w:link w:val="FooterChar"/>
    <w:uiPriority w:val="99"/>
    <w:unhideWhenUsed/>
    <w:rsid w:val="00760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dc:creator>
  <cp:keywords/>
  <dc:description/>
  <cp:lastModifiedBy>Gabriyelyan, Narine</cp:lastModifiedBy>
  <cp:revision>2</cp:revision>
  <dcterms:created xsi:type="dcterms:W3CDTF">2020-11-11T04:42:00Z</dcterms:created>
  <dcterms:modified xsi:type="dcterms:W3CDTF">2020-11-11T04:42:00Z</dcterms:modified>
</cp:coreProperties>
</file>